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72A" w:rsidRDefault="00DB366A" w:rsidP="00DB366A">
      <w:pPr>
        <w:jc w:val="center"/>
        <w:rPr>
          <w:sz w:val="28"/>
          <w:szCs w:val="28"/>
        </w:rPr>
      </w:pPr>
      <w:r w:rsidRPr="00DB366A">
        <w:rPr>
          <w:sz w:val="28"/>
          <w:szCs w:val="28"/>
        </w:rPr>
        <w:t>SS8CG2 (LEGISLATIVE) – SS8CG3 (EXECUTIVE) – SS8CG5 (LOCAL GOVERNMENT</w:t>
      </w:r>
      <w:proofErr w:type="gramStart"/>
      <w:r w:rsidRPr="00DB366A">
        <w:rPr>
          <w:sz w:val="28"/>
          <w:szCs w:val="28"/>
        </w:rPr>
        <w:t>)  STUDY</w:t>
      </w:r>
      <w:proofErr w:type="gramEnd"/>
      <w:r w:rsidRPr="00DB366A">
        <w:rPr>
          <w:sz w:val="28"/>
          <w:szCs w:val="28"/>
        </w:rPr>
        <w:t xml:space="preserve"> SHEET</w:t>
      </w:r>
    </w:p>
    <w:p w:rsidR="00DB366A" w:rsidRDefault="00DB366A" w:rsidP="00DB366A">
      <w:pPr>
        <w:rPr>
          <w:sz w:val="28"/>
          <w:szCs w:val="28"/>
        </w:rPr>
      </w:pPr>
      <w:r>
        <w:rPr>
          <w:noProof/>
          <w:sz w:val="28"/>
          <w:szCs w:val="28"/>
        </w:rPr>
        <w:drawing>
          <wp:inline distT="0" distB="0" distL="0" distR="0">
            <wp:extent cx="4201380" cy="3241963"/>
            <wp:effectExtent l="19050" t="0" r="86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b="3835"/>
                    <a:stretch>
                      <a:fillRect/>
                    </a:stretch>
                  </pic:blipFill>
                  <pic:spPr bwMode="auto">
                    <a:xfrm>
                      <a:off x="0" y="0"/>
                      <a:ext cx="4254437" cy="3282904"/>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4152331" cy="3241963"/>
            <wp:effectExtent l="19050" t="0" r="56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2513" t="5992" r="11294" b="4318"/>
                    <a:stretch>
                      <a:fillRect/>
                    </a:stretch>
                  </pic:blipFill>
                  <pic:spPr bwMode="auto">
                    <a:xfrm>
                      <a:off x="0" y="0"/>
                      <a:ext cx="4162198" cy="3249666"/>
                    </a:xfrm>
                    <a:prstGeom prst="rect">
                      <a:avLst/>
                    </a:prstGeom>
                    <a:noFill/>
                    <a:ln w="9525">
                      <a:noFill/>
                      <a:miter lim="800000"/>
                      <a:headEnd/>
                      <a:tailEnd/>
                    </a:ln>
                  </pic:spPr>
                </pic:pic>
              </a:graphicData>
            </a:graphic>
          </wp:inline>
        </w:drawing>
      </w:r>
    </w:p>
    <w:p w:rsidR="00DB366A" w:rsidRDefault="00DB366A" w:rsidP="00DB366A">
      <w:pPr>
        <w:rPr>
          <w:sz w:val="28"/>
          <w:szCs w:val="28"/>
        </w:rPr>
      </w:pPr>
      <w:r>
        <w:rPr>
          <w:noProof/>
          <w:sz w:val="28"/>
          <w:szCs w:val="28"/>
        </w:rPr>
        <w:drawing>
          <wp:inline distT="0" distB="0" distL="0" distR="0">
            <wp:extent cx="4066061" cy="305073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4076853" cy="3058834"/>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4252993" cy="305195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4260100" cy="3057058"/>
                    </a:xfrm>
                    <a:prstGeom prst="rect">
                      <a:avLst/>
                    </a:prstGeom>
                    <a:noFill/>
                    <a:ln w="9525">
                      <a:noFill/>
                      <a:miter lim="800000"/>
                      <a:headEnd/>
                      <a:tailEnd/>
                    </a:ln>
                  </pic:spPr>
                </pic:pic>
              </a:graphicData>
            </a:graphic>
          </wp:inline>
        </w:drawing>
      </w:r>
    </w:p>
    <w:p w:rsidR="00DB366A" w:rsidRDefault="00DB366A" w:rsidP="00DB366A">
      <w:pPr>
        <w:rPr>
          <w:sz w:val="28"/>
          <w:szCs w:val="28"/>
        </w:rPr>
      </w:pPr>
      <w:r>
        <w:rPr>
          <w:noProof/>
          <w:sz w:val="28"/>
          <w:szCs w:val="28"/>
        </w:rPr>
        <w:lastRenderedPageBreak/>
        <w:drawing>
          <wp:inline distT="0" distB="0" distL="0" distR="0">
            <wp:extent cx="4410446" cy="3309127"/>
            <wp:effectExtent l="19050" t="0" r="915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4410777" cy="3309375"/>
                    </a:xfrm>
                    <a:prstGeom prst="rect">
                      <a:avLst/>
                    </a:prstGeom>
                    <a:noFill/>
                    <a:ln w="9525">
                      <a:noFill/>
                      <a:miter lim="800000"/>
                      <a:headEnd/>
                      <a:tailEnd/>
                    </a:ln>
                  </pic:spPr>
                </pic:pic>
              </a:graphicData>
            </a:graphic>
          </wp:inline>
        </w:drawing>
      </w:r>
      <w:r w:rsidR="00AE0AF0">
        <w:rPr>
          <w:sz w:val="28"/>
          <w:szCs w:val="28"/>
        </w:rPr>
        <w:t xml:space="preserve"> </w:t>
      </w:r>
      <w:r>
        <w:rPr>
          <w:noProof/>
          <w:sz w:val="28"/>
          <w:szCs w:val="28"/>
        </w:rPr>
        <w:drawing>
          <wp:inline distT="0" distB="0" distL="0" distR="0">
            <wp:extent cx="4612307" cy="320633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r="909" b="11246"/>
                    <a:stretch>
                      <a:fillRect/>
                    </a:stretch>
                  </pic:blipFill>
                  <pic:spPr bwMode="auto">
                    <a:xfrm>
                      <a:off x="0" y="0"/>
                      <a:ext cx="4615425" cy="3208505"/>
                    </a:xfrm>
                    <a:prstGeom prst="rect">
                      <a:avLst/>
                    </a:prstGeom>
                    <a:noFill/>
                    <a:ln w="9525">
                      <a:noFill/>
                      <a:miter lim="800000"/>
                      <a:headEnd/>
                      <a:tailEnd/>
                    </a:ln>
                  </pic:spPr>
                </pic:pic>
              </a:graphicData>
            </a:graphic>
          </wp:inline>
        </w:drawing>
      </w:r>
    </w:p>
    <w:p w:rsidR="00AE0AF0" w:rsidRDefault="00AE0AF0" w:rsidP="00DB366A">
      <w:pPr>
        <w:rPr>
          <w:sz w:val="28"/>
          <w:szCs w:val="28"/>
        </w:rPr>
      </w:pPr>
      <w:r>
        <w:rPr>
          <w:noProof/>
          <w:sz w:val="28"/>
          <w:szCs w:val="28"/>
        </w:rPr>
        <w:drawing>
          <wp:inline distT="0" distB="0" distL="0" distR="0">
            <wp:extent cx="4476997" cy="335905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4486184" cy="3365952"/>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4481698" cy="336258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4487636" cy="3367043"/>
                    </a:xfrm>
                    <a:prstGeom prst="rect">
                      <a:avLst/>
                    </a:prstGeom>
                    <a:noFill/>
                    <a:ln w="9525">
                      <a:noFill/>
                      <a:miter lim="800000"/>
                      <a:headEnd/>
                      <a:tailEnd/>
                    </a:ln>
                  </pic:spPr>
                </pic:pic>
              </a:graphicData>
            </a:graphic>
          </wp:inline>
        </w:drawing>
      </w:r>
    </w:p>
    <w:p w:rsidR="00AF29A0" w:rsidRDefault="002C603E" w:rsidP="00DB366A">
      <w:pPr>
        <w:rPr>
          <w:sz w:val="28"/>
          <w:szCs w:val="28"/>
        </w:rPr>
      </w:pPr>
      <w:r>
        <w:rPr>
          <w:noProof/>
          <w:sz w:val="28"/>
          <w:szCs w:val="28"/>
        </w:rPr>
        <w:lastRenderedPageBreak/>
        <w:pict>
          <v:shapetype id="_x0000_t202" coordsize="21600,21600" o:spt="202" path="m,l,21600r21600,l21600,xe">
            <v:stroke joinstyle="miter"/>
            <v:path gradientshapeok="t" o:connecttype="rect"/>
          </v:shapetype>
          <v:shape id="_x0000_s1026" type="#_x0000_t202" style="position:absolute;margin-left:333.75pt;margin-top:275.25pt;width:388.5pt;height:263.25pt;z-index:251668480">
            <v:textbox>
              <w:txbxContent>
                <w:p w:rsidR="002C603E" w:rsidRDefault="002C603E" w:rsidP="002C603E">
                  <w:r>
                    <w:t xml:space="preserve">          </w:t>
                  </w:r>
                  <w:r w:rsidRPr="002C603E">
                    <w:t>The Georgia Supreme Court is the state’s highest court and holds certain powers that no other court in Georgia has.  These include interpreting laws passed by the Georgia General Assembly, resolving challenges to elections results, and reviewing cases where the death penalty was sentenced. Unlike the U.S. Supreme Court</w:t>
                  </w:r>
                  <w:r>
                    <w:t xml:space="preserve"> where justices are appointed by the president</w:t>
                  </w:r>
                  <w:r w:rsidRPr="002C603E">
                    <w:t xml:space="preserve">, the seven justices on the </w:t>
                  </w:r>
                  <w:r>
                    <w:t xml:space="preserve">Georgia </w:t>
                  </w:r>
                  <w:r w:rsidRPr="002C603E">
                    <w:t>State Supreme Court are ele</w:t>
                  </w:r>
                  <w:r>
                    <w:t xml:space="preserve">cted to 6 year terms by Georgia’s </w:t>
                  </w:r>
                  <w:r w:rsidRPr="002C603E">
                    <w:t>vot</w:t>
                  </w:r>
                  <w:r>
                    <w:t>ers.</w:t>
                  </w:r>
                  <w:r w:rsidRPr="002C603E">
                    <w:t xml:space="preserve"> </w:t>
                  </w:r>
                  <w:r>
                    <w:t xml:space="preserve">  </w:t>
                  </w:r>
                </w:p>
                <w:p w:rsidR="002C603E" w:rsidRPr="002C603E" w:rsidRDefault="002C603E" w:rsidP="002C603E">
                  <w:r>
                    <w:t xml:space="preserve">          </w:t>
                  </w:r>
                  <w:r w:rsidRPr="002C603E">
                    <w:t>While all courts in the judicial branch play a part in ensuring justice in our legal system, the Supreme Court plays the most important role by interpreting laws enacted by the legislative branch. The Supreme Court accomplishes this by reviewing court cases that challenge the laws. If the Georgia Supreme Court rules that the law is unconstitutional (not supported by the Georgia or U.S. Constitution) then the law is struck down. Though the Georgia Supreme Court is the highest court in Georgia, any decision can be brought to the U.S. Supreme Court for appeal. The power to interpret laws is one of the checks that the judicial branch has over executive and legislative branches and is a way to protect against “bad” laws and ensure justice for all of Georgia’s citizens.                            - gadoe.org</w:t>
                  </w:r>
                  <w:r w:rsidRPr="002C603E">
                    <w:tab/>
                  </w:r>
                </w:p>
                <w:p w:rsidR="002C603E" w:rsidRDefault="002C603E"/>
              </w:txbxContent>
            </v:textbox>
          </v:shape>
        </w:pict>
      </w:r>
      <w:r w:rsidR="002D25CB" w:rsidRPr="002D25CB">
        <w:rPr>
          <w:sz w:val="28"/>
          <w:szCs w:val="28"/>
        </w:rPr>
        <w:drawing>
          <wp:inline distT="0" distB="0" distL="0" distR="0">
            <wp:extent cx="4244191" cy="3273458"/>
            <wp:effectExtent l="19050" t="0" r="3959" b="0"/>
            <wp:docPr id="6" name="Picture 1"/>
            <wp:cNvGraphicFramePr/>
            <a:graphic xmlns:a="http://schemas.openxmlformats.org/drawingml/2006/main">
              <a:graphicData uri="http://schemas.openxmlformats.org/drawingml/2006/picture">
                <pic:pic xmlns:pic="http://schemas.openxmlformats.org/drawingml/2006/picture">
                  <pic:nvPicPr>
                    <pic:cNvPr id="92162" name="Picture 2"/>
                    <pic:cNvPicPr>
                      <a:picLocks noChangeAspect="1" noChangeArrowheads="1"/>
                    </pic:cNvPicPr>
                  </pic:nvPicPr>
                  <pic:blipFill>
                    <a:blip r:embed="rId12" cstate="print"/>
                    <a:srcRect l="14000" r="13500" b="1333"/>
                    <a:stretch>
                      <a:fillRect/>
                    </a:stretch>
                  </pic:blipFill>
                  <pic:spPr bwMode="auto">
                    <a:xfrm>
                      <a:off x="0" y="0"/>
                      <a:ext cx="4244908" cy="3274011"/>
                    </a:xfrm>
                    <a:prstGeom prst="rect">
                      <a:avLst/>
                    </a:prstGeom>
                    <a:noFill/>
                    <a:ln w="9525">
                      <a:noFill/>
                      <a:miter lim="800000"/>
                      <a:headEnd/>
                      <a:tailEnd/>
                    </a:ln>
                  </pic:spPr>
                </pic:pic>
              </a:graphicData>
            </a:graphic>
          </wp:inline>
        </w:drawing>
      </w:r>
      <w:r w:rsidR="008B7D32">
        <w:rPr>
          <w:sz w:val="28"/>
          <w:szCs w:val="28"/>
        </w:rPr>
        <w:t xml:space="preserve">    </w:t>
      </w:r>
      <w:r w:rsidR="002D25CB">
        <w:rPr>
          <w:sz w:val="28"/>
          <w:szCs w:val="28"/>
        </w:rPr>
        <w:t xml:space="preserve">       </w:t>
      </w:r>
      <w:r w:rsidR="002D25CB">
        <w:rPr>
          <w:noProof/>
          <w:sz w:val="28"/>
          <w:szCs w:val="28"/>
        </w:rPr>
        <w:drawing>
          <wp:inline distT="0" distB="0" distL="0" distR="0">
            <wp:extent cx="4371975" cy="329569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2781" r="12575" b="-48"/>
                    <a:stretch>
                      <a:fillRect/>
                    </a:stretch>
                  </pic:blipFill>
                  <pic:spPr bwMode="auto">
                    <a:xfrm>
                      <a:off x="0" y="0"/>
                      <a:ext cx="4382376" cy="3303535"/>
                    </a:xfrm>
                    <a:prstGeom prst="rect">
                      <a:avLst/>
                    </a:prstGeom>
                    <a:noFill/>
                    <a:ln w="9525">
                      <a:noFill/>
                      <a:miter lim="800000"/>
                      <a:headEnd/>
                      <a:tailEnd/>
                    </a:ln>
                  </pic:spPr>
                </pic:pic>
              </a:graphicData>
            </a:graphic>
          </wp:inline>
        </w:drawing>
      </w:r>
      <w:r w:rsidR="00A0180C">
        <w:rPr>
          <w:noProof/>
          <w:sz w:val="28"/>
          <w:szCs w:val="28"/>
        </w:rPr>
        <w:drawing>
          <wp:inline distT="0" distB="0" distL="0" distR="0">
            <wp:extent cx="4057650" cy="351076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3530" t="6697" r="27009" b="1386"/>
                    <a:stretch>
                      <a:fillRect/>
                    </a:stretch>
                  </pic:blipFill>
                  <pic:spPr bwMode="auto">
                    <a:xfrm>
                      <a:off x="0" y="0"/>
                      <a:ext cx="4073864" cy="3524789"/>
                    </a:xfrm>
                    <a:prstGeom prst="rect">
                      <a:avLst/>
                    </a:prstGeom>
                    <a:noFill/>
                    <a:ln w="9525">
                      <a:noFill/>
                      <a:miter lim="800000"/>
                      <a:headEnd/>
                      <a:tailEnd/>
                    </a:ln>
                  </pic:spPr>
                </pic:pic>
              </a:graphicData>
            </a:graphic>
          </wp:inline>
        </w:drawing>
      </w:r>
      <w:r w:rsidR="008B7D32">
        <w:rPr>
          <w:sz w:val="28"/>
          <w:szCs w:val="28"/>
        </w:rPr>
        <w:t xml:space="preserve">      </w:t>
      </w:r>
    </w:p>
    <w:p w:rsidR="00ED7ED8" w:rsidRDefault="002C603E" w:rsidP="00DB366A">
      <w:pPr>
        <w:rPr>
          <w:sz w:val="28"/>
          <w:szCs w:val="28"/>
        </w:rPr>
      </w:pPr>
      <w:r w:rsidRPr="002C603E">
        <w:rPr>
          <w:sz w:val="28"/>
          <w:szCs w:val="28"/>
        </w:rPr>
        <w:lastRenderedPageBreak/>
        <w:drawing>
          <wp:inline distT="0" distB="0" distL="0" distR="0">
            <wp:extent cx="9010650" cy="6896100"/>
            <wp:effectExtent l="19050" t="0" r="0" b="0"/>
            <wp:docPr id="27" name="Picture 3"/>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15" cstate="print"/>
                    <a:srcRect l="13333" t="2963" r="14444" b="3674"/>
                    <a:stretch>
                      <a:fillRect/>
                    </a:stretch>
                  </pic:blipFill>
                  <pic:spPr bwMode="auto">
                    <a:xfrm>
                      <a:off x="0" y="0"/>
                      <a:ext cx="9024425" cy="6906642"/>
                    </a:xfrm>
                    <a:prstGeom prst="rect">
                      <a:avLst/>
                    </a:prstGeom>
                    <a:noFill/>
                    <a:ln w="9525">
                      <a:noFill/>
                      <a:miter lim="800000"/>
                      <a:headEnd/>
                      <a:tailEnd/>
                    </a:ln>
                  </pic:spPr>
                </pic:pic>
              </a:graphicData>
            </a:graphic>
          </wp:inline>
        </w:drawing>
      </w:r>
    </w:p>
    <w:p w:rsidR="002C603E" w:rsidRDefault="002C603E" w:rsidP="00DB366A">
      <w:pPr>
        <w:rPr>
          <w:sz w:val="28"/>
          <w:szCs w:val="28"/>
        </w:rPr>
        <w:sectPr w:rsidR="002C603E" w:rsidSect="00DB366A">
          <w:pgSz w:w="15840" w:h="12240" w:orient="landscape"/>
          <w:pgMar w:top="720" w:right="720" w:bottom="720" w:left="720" w:header="720" w:footer="720" w:gutter="0"/>
          <w:cols w:space="720"/>
          <w:docGrid w:linePitch="360"/>
        </w:sectPr>
      </w:pPr>
    </w:p>
    <w:p w:rsidR="00817458" w:rsidRDefault="001E2449" w:rsidP="00DB366A">
      <w:pPr>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column">
              <wp:posOffset>952500</wp:posOffset>
            </wp:positionH>
            <wp:positionV relativeFrom="paragraph">
              <wp:posOffset>-95250</wp:posOffset>
            </wp:positionV>
            <wp:extent cx="2740025" cy="381000"/>
            <wp:effectExtent l="19050" t="0" r="3175" b="0"/>
            <wp:wrapNone/>
            <wp:docPr id="1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0800" cy="369332"/>
                      <a:chOff x="3429000" y="533400"/>
                      <a:chExt cx="2590800" cy="369332"/>
                    </a:xfrm>
                  </a:grpSpPr>
                  <a:sp>
                    <a:nvSpPr>
                      <a:cNvPr id="9" name="TextBox 8"/>
                      <a:cNvSpPr txBox="1"/>
                    </a:nvSpPr>
                    <a:spPr>
                      <a:xfrm>
                        <a:off x="3429000" y="533400"/>
                        <a:ext cx="25908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ADULT JUSTICE PROCESS</a:t>
                          </a:r>
                          <a:endParaRPr lang="en-US" dirty="0"/>
                        </a:p>
                      </a:txBody>
                      <a:useSpRect/>
                    </a:txSp>
                    <a:style>
                      <a:lnRef idx="2">
                        <a:schemeClr val="accent1"/>
                      </a:lnRef>
                      <a:fillRef idx="1">
                        <a:schemeClr val="lt1"/>
                      </a:fillRef>
                      <a:effectRef idx="0">
                        <a:schemeClr val="accent1"/>
                      </a:effectRef>
                      <a:fontRef idx="minor">
                        <a:schemeClr val="dk1"/>
                      </a:fontRef>
                    </a:style>
                  </a:sp>
                </lc:lockedCanvas>
              </a:graphicData>
            </a:graphic>
          </wp:anchor>
        </w:drawing>
      </w:r>
      <w:r>
        <w:rPr>
          <w:noProof/>
          <w:sz w:val="28"/>
          <w:szCs w:val="28"/>
        </w:rPr>
        <w:drawing>
          <wp:anchor distT="0" distB="0" distL="114300" distR="114300" simplePos="0" relativeHeight="251658240" behindDoc="0" locked="0" layoutInCell="1" allowOverlap="1">
            <wp:simplePos x="0" y="0"/>
            <wp:positionH relativeFrom="column">
              <wp:posOffset>-38100</wp:posOffset>
            </wp:positionH>
            <wp:positionV relativeFrom="paragraph">
              <wp:posOffset>285750</wp:posOffset>
            </wp:positionV>
            <wp:extent cx="4438015" cy="6667500"/>
            <wp:effectExtent l="19050" t="0" r="635"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45607" t="17321" r="21427" b="2309"/>
                    <a:stretch>
                      <a:fillRect/>
                    </a:stretch>
                  </pic:blipFill>
                  <pic:spPr bwMode="auto">
                    <a:xfrm>
                      <a:off x="0" y="0"/>
                      <a:ext cx="4438015" cy="66675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0" locked="0" layoutInCell="1" allowOverlap="1">
            <wp:simplePos x="0" y="0"/>
            <wp:positionH relativeFrom="column">
              <wp:posOffset>4509734</wp:posOffset>
            </wp:positionH>
            <wp:positionV relativeFrom="paragraph">
              <wp:posOffset>-38100</wp:posOffset>
            </wp:positionV>
            <wp:extent cx="4621639" cy="3314700"/>
            <wp:effectExtent l="19050" t="0" r="7511" b="0"/>
            <wp:wrapNone/>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2917" r="13056" b="5679"/>
                    <a:stretch>
                      <a:fillRect/>
                    </a:stretch>
                  </pic:blipFill>
                  <pic:spPr bwMode="auto">
                    <a:xfrm>
                      <a:off x="0" y="0"/>
                      <a:ext cx="4624541" cy="3316781"/>
                    </a:xfrm>
                    <a:prstGeom prst="rect">
                      <a:avLst/>
                    </a:prstGeom>
                    <a:noFill/>
                    <a:ln w="9525">
                      <a:noFill/>
                      <a:miter lim="800000"/>
                      <a:headEnd/>
                      <a:tailEnd/>
                    </a:ln>
                  </pic:spPr>
                </pic:pic>
              </a:graphicData>
            </a:graphic>
          </wp:anchor>
        </w:drawing>
      </w:r>
    </w:p>
    <w:p w:rsidR="004C7551" w:rsidRDefault="004C7551" w:rsidP="00DB366A">
      <w:pPr>
        <w:rPr>
          <w:sz w:val="28"/>
          <w:szCs w:val="28"/>
        </w:rPr>
      </w:pPr>
    </w:p>
    <w:p w:rsidR="00817458" w:rsidRDefault="00817458" w:rsidP="00DB366A">
      <w:pPr>
        <w:rPr>
          <w:sz w:val="28"/>
          <w:szCs w:val="28"/>
        </w:rPr>
      </w:pPr>
    </w:p>
    <w:p w:rsidR="00817458" w:rsidRPr="00817458" w:rsidRDefault="00817458" w:rsidP="00817458">
      <w:pPr>
        <w:rPr>
          <w:sz w:val="28"/>
          <w:szCs w:val="28"/>
        </w:rPr>
      </w:pPr>
    </w:p>
    <w:p w:rsidR="00817458" w:rsidRPr="00817458" w:rsidRDefault="00817458" w:rsidP="00817458">
      <w:pPr>
        <w:rPr>
          <w:sz w:val="28"/>
          <w:szCs w:val="28"/>
        </w:rPr>
      </w:pPr>
    </w:p>
    <w:p w:rsidR="00817458" w:rsidRPr="00817458" w:rsidRDefault="00817458" w:rsidP="00817458">
      <w:pPr>
        <w:rPr>
          <w:sz w:val="28"/>
          <w:szCs w:val="28"/>
        </w:rPr>
      </w:pPr>
    </w:p>
    <w:p w:rsidR="00817458" w:rsidRPr="00817458" w:rsidRDefault="00817458" w:rsidP="00817458">
      <w:pPr>
        <w:rPr>
          <w:sz w:val="28"/>
          <w:szCs w:val="28"/>
        </w:rPr>
      </w:pPr>
    </w:p>
    <w:p w:rsidR="00817458" w:rsidRPr="00817458" w:rsidRDefault="00817458" w:rsidP="00817458">
      <w:pPr>
        <w:rPr>
          <w:sz w:val="28"/>
          <w:szCs w:val="28"/>
        </w:rPr>
      </w:pPr>
    </w:p>
    <w:p w:rsidR="00817458" w:rsidRDefault="00817458" w:rsidP="00817458">
      <w:pPr>
        <w:rPr>
          <w:sz w:val="28"/>
          <w:szCs w:val="28"/>
        </w:rPr>
      </w:pPr>
    </w:p>
    <w:p w:rsidR="001E2449" w:rsidRDefault="001E2449" w:rsidP="00817458">
      <w:pPr>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4505325</wp:posOffset>
            </wp:positionH>
            <wp:positionV relativeFrom="paragraph">
              <wp:posOffset>30931</wp:posOffset>
            </wp:positionV>
            <wp:extent cx="4629150" cy="3531419"/>
            <wp:effectExtent l="19050" t="0" r="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12708" r="12917" b="-926"/>
                    <a:stretch>
                      <a:fillRect/>
                    </a:stretch>
                  </pic:blipFill>
                  <pic:spPr bwMode="auto">
                    <a:xfrm>
                      <a:off x="0" y="0"/>
                      <a:ext cx="4629150" cy="3531419"/>
                    </a:xfrm>
                    <a:prstGeom prst="rect">
                      <a:avLst/>
                    </a:prstGeom>
                    <a:noFill/>
                    <a:ln w="9525">
                      <a:noFill/>
                      <a:miter lim="800000"/>
                      <a:headEnd/>
                      <a:tailEnd/>
                    </a:ln>
                  </pic:spPr>
                </pic:pic>
              </a:graphicData>
            </a:graphic>
          </wp:anchor>
        </w:drawing>
      </w:r>
    </w:p>
    <w:p w:rsidR="001E2449" w:rsidRDefault="001E2449" w:rsidP="001E2449">
      <w:pPr>
        <w:jc w:val="center"/>
        <w:rPr>
          <w:sz w:val="28"/>
          <w:szCs w:val="28"/>
        </w:rPr>
      </w:pPr>
    </w:p>
    <w:p w:rsidR="001E2449" w:rsidRDefault="001E2449" w:rsidP="00817458">
      <w:pPr>
        <w:rPr>
          <w:sz w:val="28"/>
          <w:szCs w:val="28"/>
        </w:rPr>
      </w:pPr>
    </w:p>
    <w:p w:rsidR="001E2449" w:rsidRDefault="001E2449" w:rsidP="00817458">
      <w:pPr>
        <w:rPr>
          <w:sz w:val="28"/>
          <w:szCs w:val="28"/>
        </w:rPr>
      </w:pPr>
    </w:p>
    <w:p w:rsidR="001E2449" w:rsidRPr="00817458" w:rsidRDefault="001E2449" w:rsidP="00817458">
      <w:pPr>
        <w:rPr>
          <w:sz w:val="28"/>
          <w:szCs w:val="28"/>
        </w:rPr>
      </w:pPr>
    </w:p>
    <w:p w:rsidR="00817458" w:rsidRPr="00817458" w:rsidRDefault="00817458" w:rsidP="00817458">
      <w:pPr>
        <w:rPr>
          <w:sz w:val="28"/>
          <w:szCs w:val="28"/>
        </w:rPr>
      </w:pPr>
    </w:p>
    <w:p w:rsidR="00817458" w:rsidRPr="00817458" w:rsidRDefault="00817458" w:rsidP="00817458">
      <w:pPr>
        <w:rPr>
          <w:sz w:val="28"/>
          <w:szCs w:val="28"/>
        </w:rPr>
      </w:pPr>
    </w:p>
    <w:p w:rsidR="00817458" w:rsidRPr="00817458" w:rsidRDefault="00817458" w:rsidP="00817458">
      <w:pPr>
        <w:rPr>
          <w:sz w:val="28"/>
          <w:szCs w:val="28"/>
        </w:rPr>
      </w:pPr>
    </w:p>
    <w:p w:rsidR="00817458" w:rsidRDefault="00817458" w:rsidP="00817458">
      <w:pPr>
        <w:rPr>
          <w:sz w:val="28"/>
          <w:szCs w:val="28"/>
        </w:rPr>
      </w:pPr>
    </w:p>
    <w:p w:rsidR="008B7D32" w:rsidRDefault="001E2449" w:rsidP="00817458">
      <w:pPr>
        <w:jc w:val="right"/>
        <w:rPr>
          <w:sz w:val="28"/>
          <w:szCs w:val="28"/>
        </w:rPr>
      </w:pPr>
      <w:r>
        <w:rPr>
          <w:noProof/>
          <w:sz w:val="28"/>
          <w:szCs w:val="28"/>
        </w:rPr>
        <w:lastRenderedPageBreak/>
        <w:drawing>
          <wp:anchor distT="0" distB="0" distL="114300" distR="114300" simplePos="0" relativeHeight="251667456" behindDoc="0" locked="0" layoutInCell="1" allowOverlap="1">
            <wp:simplePos x="0" y="0"/>
            <wp:positionH relativeFrom="column">
              <wp:posOffset>6896100</wp:posOffset>
            </wp:positionH>
            <wp:positionV relativeFrom="paragraph">
              <wp:posOffset>-95250</wp:posOffset>
            </wp:positionV>
            <wp:extent cx="2300636" cy="3267075"/>
            <wp:effectExtent l="19050" t="0" r="4414"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12604" r="48333" b="1296"/>
                    <a:stretch>
                      <a:fillRect/>
                    </a:stretch>
                  </pic:blipFill>
                  <pic:spPr bwMode="auto">
                    <a:xfrm>
                      <a:off x="0" y="0"/>
                      <a:ext cx="2304426" cy="3272457"/>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5408" behindDoc="0" locked="0" layoutInCell="1" allowOverlap="1">
            <wp:simplePos x="0" y="0"/>
            <wp:positionH relativeFrom="column">
              <wp:posOffset>3552824</wp:posOffset>
            </wp:positionH>
            <wp:positionV relativeFrom="paragraph">
              <wp:posOffset>-140494</wp:posOffset>
            </wp:positionV>
            <wp:extent cx="3343275" cy="3312319"/>
            <wp:effectExtent l="19050" t="0" r="9525" b="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22245" t="1386" r="25192" b="12009"/>
                    <a:stretch>
                      <a:fillRect/>
                    </a:stretch>
                  </pic:blipFill>
                  <pic:spPr bwMode="auto">
                    <a:xfrm>
                      <a:off x="0" y="0"/>
                      <a:ext cx="3343275" cy="3312319"/>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column">
              <wp:posOffset>-123825</wp:posOffset>
            </wp:positionH>
            <wp:positionV relativeFrom="paragraph">
              <wp:posOffset>-238125</wp:posOffset>
            </wp:positionV>
            <wp:extent cx="3609802" cy="7200900"/>
            <wp:effectExtent l="19050" t="0" r="0" b="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39025" t="6236" r="37393" b="1307"/>
                    <a:stretch>
                      <a:fillRect/>
                    </a:stretch>
                  </pic:blipFill>
                  <pic:spPr bwMode="auto">
                    <a:xfrm>
                      <a:off x="0" y="0"/>
                      <a:ext cx="3609802" cy="7200900"/>
                    </a:xfrm>
                    <a:prstGeom prst="rect">
                      <a:avLst/>
                    </a:prstGeom>
                    <a:noFill/>
                    <a:ln w="9525">
                      <a:noFill/>
                      <a:miter lim="800000"/>
                      <a:headEnd/>
                      <a:tailEnd/>
                    </a:ln>
                  </pic:spPr>
                </pic:pic>
              </a:graphicData>
            </a:graphic>
          </wp:anchor>
        </w:drawing>
      </w:r>
    </w:p>
    <w:p w:rsidR="00817458" w:rsidRDefault="00817458" w:rsidP="00817458">
      <w:pPr>
        <w:jc w:val="right"/>
        <w:rPr>
          <w:sz w:val="28"/>
          <w:szCs w:val="28"/>
        </w:rPr>
      </w:pPr>
    </w:p>
    <w:p w:rsidR="00817458" w:rsidRPr="00817458" w:rsidRDefault="00ED7ED8" w:rsidP="00817458">
      <w:pPr>
        <w:jc w:val="right"/>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3114675</wp:posOffset>
            </wp:positionH>
            <wp:positionV relativeFrom="paragraph">
              <wp:posOffset>2466340</wp:posOffset>
            </wp:positionV>
            <wp:extent cx="6085585" cy="3914775"/>
            <wp:effectExtent l="19050" t="0" r="0" b="0"/>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13062" r="13020" b="2447"/>
                    <a:stretch>
                      <a:fillRect/>
                    </a:stretch>
                  </pic:blipFill>
                  <pic:spPr bwMode="auto">
                    <a:xfrm>
                      <a:off x="0" y="0"/>
                      <a:ext cx="6082439" cy="3912751"/>
                    </a:xfrm>
                    <a:prstGeom prst="rect">
                      <a:avLst/>
                    </a:prstGeom>
                    <a:noFill/>
                    <a:ln w="9525">
                      <a:noFill/>
                      <a:miter lim="800000"/>
                      <a:headEnd/>
                      <a:tailEnd/>
                    </a:ln>
                  </pic:spPr>
                </pic:pic>
              </a:graphicData>
            </a:graphic>
          </wp:anchor>
        </w:drawing>
      </w:r>
    </w:p>
    <w:sectPr w:rsidR="00817458" w:rsidRPr="00817458" w:rsidSect="001E2449">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76D0F"/>
    <w:rsid w:val="0000172A"/>
    <w:rsid w:val="001E2449"/>
    <w:rsid w:val="002C603E"/>
    <w:rsid w:val="002D25CB"/>
    <w:rsid w:val="004C7551"/>
    <w:rsid w:val="0065625F"/>
    <w:rsid w:val="00817458"/>
    <w:rsid w:val="008B7D32"/>
    <w:rsid w:val="00A0180C"/>
    <w:rsid w:val="00AE0AF0"/>
    <w:rsid w:val="00AF29A0"/>
    <w:rsid w:val="00CA31DA"/>
    <w:rsid w:val="00D76D0F"/>
    <w:rsid w:val="00DB366A"/>
    <w:rsid w:val="00ED7E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72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6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426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6</Pages>
  <Words>27</Words>
  <Characters>158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Paulding County Schools</Company>
  <LinksUpToDate>false</LinksUpToDate>
  <CharactersWithSpaces>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Robert Tackett</cp:lastModifiedBy>
  <cp:revision>7</cp:revision>
  <dcterms:created xsi:type="dcterms:W3CDTF">2013-03-27T12:59:00Z</dcterms:created>
  <dcterms:modified xsi:type="dcterms:W3CDTF">2013-04-02T00:48:00Z</dcterms:modified>
</cp:coreProperties>
</file>